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B3FB1">
      <w:pPr>
        <w:snapToGrid w:val="0"/>
        <w:ind w:right="-512" w:rightChars="-244" w:hanging="2"/>
        <w:rPr>
          <w:rFonts w:hint="eastAsia" w:ascii="宋体" w:hAnsi="宋体"/>
          <w:sz w:val="32"/>
          <w:szCs w:val="32"/>
        </w:rPr>
      </w:pPr>
    </w:p>
    <w:p w14:paraId="6D5F3BA8">
      <w:pPr>
        <w:spacing w:line="600" w:lineRule="exact"/>
        <w:ind w:right="-512" w:rightChars="-244" w:hanging="2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第七届广东音乐创作大赛征稿启事</w:t>
      </w:r>
    </w:p>
    <w:p w14:paraId="59403336">
      <w:pPr>
        <w:spacing w:line="600" w:lineRule="exact"/>
        <w:ind w:right="-512" w:rightChars="-244" w:hanging="2"/>
        <w:jc w:val="center"/>
        <w:rPr>
          <w:rFonts w:hint="eastAsia" w:ascii="宋体" w:hAnsi="宋体"/>
          <w:b/>
          <w:sz w:val="32"/>
          <w:szCs w:val="32"/>
        </w:rPr>
      </w:pPr>
    </w:p>
    <w:p w14:paraId="74E25836">
      <w:pPr>
        <w:snapToGrid w:val="0"/>
        <w:spacing w:line="600" w:lineRule="exact"/>
        <w:ind w:right="-512" w:rightChars="-244"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广东音乐是第一批国家</w:t>
      </w:r>
      <w:r>
        <w:rPr>
          <w:rFonts w:hint="eastAsia" w:ascii="宋体" w:hAnsi="宋体"/>
          <w:sz w:val="30"/>
          <w:szCs w:val="30"/>
        </w:rPr>
        <w:t>级非物质文化遗产保护项目。为了在民众中普及、推动广东音乐的创作和发展，保护非物质文化遗产，弘扬民族文化，定</w:t>
      </w:r>
      <w:r>
        <w:rPr>
          <w:rFonts w:hint="eastAsia" w:ascii="宋体" w:hAnsi="宋体"/>
          <w:color w:val="000000"/>
          <w:sz w:val="30"/>
          <w:szCs w:val="30"/>
        </w:rPr>
        <w:t>于20</w:t>
      </w:r>
      <w:r>
        <w:rPr>
          <w:rFonts w:ascii="宋体" w:hAnsi="宋体"/>
          <w:color w:val="000000"/>
          <w:sz w:val="30"/>
          <w:szCs w:val="30"/>
        </w:rPr>
        <w:t>24</w:t>
      </w:r>
      <w:r>
        <w:rPr>
          <w:rFonts w:hint="eastAsia" w:ascii="宋体" w:hAnsi="宋体"/>
          <w:color w:val="000000"/>
          <w:sz w:val="30"/>
          <w:szCs w:val="30"/>
        </w:rPr>
        <w:t>年8月—20</w:t>
      </w:r>
      <w:r>
        <w:rPr>
          <w:rFonts w:ascii="宋体" w:hAnsi="宋体"/>
          <w:color w:val="000000"/>
          <w:sz w:val="30"/>
          <w:szCs w:val="30"/>
        </w:rPr>
        <w:t>2</w:t>
      </w:r>
      <w:r>
        <w:rPr>
          <w:rFonts w:hint="eastAsia" w:ascii="宋体" w:hAnsi="宋体"/>
          <w:color w:val="000000"/>
          <w:sz w:val="30"/>
          <w:szCs w:val="30"/>
        </w:rPr>
        <w:t>5年10月在广州举办第七届广东音乐创作大赛。</w:t>
      </w:r>
    </w:p>
    <w:p w14:paraId="624D10A5">
      <w:pPr>
        <w:snapToGrid w:val="0"/>
        <w:spacing w:line="600" w:lineRule="exact"/>
        <w:ind w:right="-512" w:rightChars="-244" w:hanging="2"/>
        <w:rPr>
          <w:rFonts w:hint="eastAsia" w:ascii="宋体" w:hAnsi="宋体"/>
          <w:color w:val="000000"/>
          <w:sz w:val="30"/>
          <w:szCs w:val="30"/>
        </w:rPr>
      </w:pPr>
    </w:p>
    <w:p w14:paraId="1F61695F">
      <w:pPr>
        <w:spacing w:line="600" w:lineRule="exact"/>
        <w:ind w:right="-512" w:rightChars="-244" w:hanging="2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一、总则</w:t>
      </w:r>
    </w:p>
    <w:p w14:paraId="7AC23091">
      <w:pPr>
        <w:spacing w:line="600" w:lineRule="exact"/>
        <w:ind w:right="-57" w:rightChars="-27" w:hanging="2"/>
        <w:rPr>
          <w:rFonts w:hint="eastAsia"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/>
          <w:color w:val="000000"/>
          <w:sz w:val="30"/>
          <w:szCs w:val="30"/>
        </w:rPr>
        <w:t>1、第七届广东音乐创作大赛由广州市文化广电旅游局指导，</w:t>
      </w:r>
      <w:r>
        <w:rPr>
          <w:rFonts w:hint="eastAsia" w:ascii="宋体" w:hAnsi="宋体" w:cs="方正仿宋_GB2312"/>
          <w:color w:val="000000"/>
          <w:sz w:val="30"/>
          <w:szCs w:val="30"/>
        </w:rPr>
        <w:t>广东中华民族文化促进会</w:t>
      </w:r>
      <w:r>
        <w:rPr>
          <w:rFonts w:hint="eastAsia" w:ascii="宋体" w:hAnsi="宋体"/>
          <w:color w:val="000000"/>
          <w:sz w:val="30"/>
          <w:szCs w:val="30"/>
        </w:rPr>
        <w:t>主办，</w:t>
      </w:r>
      <w:r>
        <w:rPr>
          <w:rFonts w:hint="eastAsia" w:ascii="宋体" w:hAnsi="宋体" w:cs="方正仿宋_GB2312"/>
          <w:color w:val="000000"/>
          <w:sz w:val="30"/>
          <w:szCs w:val="30"/>
        </w:rPr>
        <w:t>广东音乐曲艺团</w:t>
      </w:r>
      <w:r>
        <w:rPr>
          <w:rFonts w:hint="eastAsia" w:ascii="宋体" w:hAnsi="宋体"/>
          <w:color w:val="000000"/>
          <w:sz w:val="30"/>
          <w:szCs w:val="30"/>
        </w:rPr>
        <w:t>承办。</w:t>
      </w:r>
    </w:p>
    <w:p w14:paraId="4594729F">
      <w:pPr>
        <w:spacing w:line="600" w:lineRule="exact"/>
        <w:ind w:right="-512" w:rightChars="-244" w:hanging="2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2、征稿活动定于20</w:t>
      </w:r>
      <w:r>
        <w:rPr>
          <w:rFonts w:ascii="宋体" w:hAnsi="宋体"/>
          <w:color w:val="000000"/>
          <w:sz w:val="30"/>
          <w:szCs w:val="30"/>
        </w:rPr>
        <w:t>24</w:t>
      </w:r>
      <w:r>
        <w:rPr>
          <w:rFonts w:hint="eastAsia" w:ascii="宋体" w:hAnsi="宋体"/>
          <w:color w:val="000000"/>
          <w:sz w:val="30"/>
          <w:szCs w:val="30"/>
        </w:rPr>
        <w:t>年8月-20</w:t>
      </w:r>
      <w:r>
        <w:rPr>
          <w:rFonts w:ascii="宋体" w:hAnsi="宋体"/>
          <w:color w:val="000000"/>
          <w:sz w:val="30"/>
          <w:szCs w:val="30"/>
        </w:rPr>
        <w:t>2</w:t>
      </w:r>
      <w:r>
        <w:rPr>
          <w:rFonts w:hint="eastAsia" w:ascii="宋体" w:hAnsi="宋体"/>
          <w:color w:val="000000"/>
          <w:sz w:val="30"/>
          <w:szCs w:val="30"/>
        </w:rPr>
        <w:t>5年</w:t>
      </w:r>
      <w:r>
        <w:rPr>
          <w:rFonts w:ascii="宋体" w:hAnsi="宋体"/>
          <w:color w:val="000000"/>
          <w:sz w:val="30"/>
          <w:szCs w:val="30"/>
        </w:rPr>
        <w:t>6</w:t>
      </w:r>
      <w:r>
        <w:rPr>
          <w:rFonts w:hint="eastAsia" w:ascii="宋体" w:hAnsi="宋体"/>
          <w:color w:val="000000"/>
          <w:sz w:val="30"/>
          <w:szCs w:val="30"/>
        </w:rPr>
        <w:t>月，20</w:t>
      </w:r>
      <w:r>
        <w:rPr>
          <w:rFonts w:ascii="宋体" w:hAnsi="宋体"/>
          <w:color w:val="000000"/>
          <w:sz w:val="30"/>
          <w:szCs w:val="30"/>
        </w:rPr>
        <w:t>2</w:t>
      </w:r>
      <w:r>
        <w:rPr>
          <w:rFonts w:hint="eastAsia" w:ascii="宋体" w:hAnsi="宋体"/>
          <w:color w:val="000000"/>
          <w:sz w:val="30"/>
          <w:szCs w:val="30"/>
        </w:rPr>
        <w:t>5年6月3</w:t>
      </w:r>
      <w:r>
        <w:rPr>
          <w:rFonts w:ascii="宋体" w:hAnsi="宋体"/>
          <w:color w:val="000000"/>
          <w:sz w:val="30"/>
          <w:szCs w:val="30"/>
        </w:rPr>
        <w:t>0</w:t>
      </w:r>
      <w:r>
        <w:rPr>
          <w:rFonts w:hint="eastAsia" w:ascii="宋体" w:hAnsi="宋体"/>
          <w:color w:val="000000"/>
          <w:sz w:val="30"/>
          <w:szCs w:val="30"/>
        </w:rPr>
        <w:t>日截稿（以邮戳为准）。</w:t>
      </w:r>
    </w:p>
    <w:p w14:paraId="13F87208">
      <w:pPr>
        <w:spacing w:line="600" w:lineRule="exact"/>
        <w:ind w:right="-512" w:rightChars="-244" w:hanging="2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3、第七届广东音乐创作大赛由组委会评委会主持评奖工作，并聘请我国音乐界专家担任评委会成员。</w:t>
      </w:r>
    </w:p>
    <w:p w14:paraId="1AD00040">
      <w:pPr>
        <w:spacing w:line="600" w:lineRule="exact"/>
        <w:ind w:right="-512" w:rightChars="-244" w:hanging="2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4、评审分初评、复评、终评三个阶段，初评和复评采取审听录音并审看总谱的方式进行；终评由参加决赛暨颁奖音乐会的评委最后评定。</w:t>
      </w:r>
    </w:p>
    <w:p w14:paraId="117650A2">
      <w:pPr>
        <w:spacing w:line="600" w:lineRule="exact"/>
        <w:ind w:right="-512" w:rightChars="-244" w:hanging="2"/>
        <w:rPr>
          <w:rFonts w:hint="eastAsia" w:ascii="宋体" w:hAnsi="宋体"/>
          <w:sz w:val="30"/>
          <w:szCs w:val="30"/>
        </w:rPr>
      </w:pPr>
    </w:p>
    <w:p w14:paraId="4DED601B">
      <w:pPr>
        <w:snapToGrid w:val="0"/>
        <w:spacing w:line="600" w:lineRule="exact"/>
        <w:ind w:right="-512" w:rightChars="-244" w:hanging="2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二、征稿要求</w:t>
      </w:r>
    </w:p>
    <w:p w14:paraId="0F09CF65">
      <w:pPr>
        <w:snapToGrid w:val="0"/>
        <w:spacing w:line="600" w:lineRule="exact"/>
        <w:ind w:right="-512" w:rightChars="-244" w:hanging="2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1、本届创作大赛鼓励歌颂祖国和人民，抒发人文情怀，具有浓郁广东音乐韵味的优秀广东音乐新作品，内容积极健康向上，体现时代风尚。</w:t>
      </w:r>
    </w:p>
    <w:p w14:paraId="61DA901A">
      <w:pPr>
        <w:widowControl/>
        <w:snapToGrid w:val="0"/>
        <w:spacing w:before="30" w:after="30" w:line="600" w:lineRule="exact"/>
        <w:ind w:right="-512" w:rightChars="-244" w:hanging="2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2、主题鲜明，体现岭南人文精神、地域特色。倡导既继承传统又能大胆探索、创新的作品。演奏使用的乐器不限，提倡使用中国传统、常规民族乐器。 </w:t>
      </w:r>
    </w:p>
    <w:p w14:paraId="4E2EE935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3、20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4年以来未获省、市级前三等奖奖项的广东音乐新作品均可参评。稿件一般由参赛者本人进行独立创作，对两人以上或集体创作的作品请在投稿时予以说明。</w:t>
      </w:r>
    </w:p>
    <w:p w14:paraId="4F69CBEC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4、本次大赛特设</w:t>
      </w:r>
      <w:r>
        <w:rPr>
          <w:rFonts w:hint="eastAsia" w:ascii="宋体" w:hAnsi="宋体"/>
          <w:b w:val="0"/>
          <w:bCs/>
          <w:sz w:val="30"/>
          <w:szCs w:val="30"/>
        </w:rPr>
        <w:t>优秀编配奖</w:t>
      </w:r>
      <w:r>
        <w:rPr>
          <w:rFonts w:hint="eastAsia" w:ascii="宋体" w:hAnsi="宋体"/>
          <w:sz w:val="30"/>
          <w:szCs w:val="30"/>
        </w:rPr>
        <w:t>，要求为201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年1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月30日后未曾公开发表及演出过的作品，以传统广东音乐为基础，运用民族管弦乐、交响管弦乐、管乐队等30人乐队以上的大型乐队编制对传统广东音乐进行重新编配。</w:t>
      </w:r>
    </w:p>
    <w:p w14:paraId="62439AD7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5、作品具有真实性，作者创作权、署名权没有争议。</w:t>
      </w:r>
    </w:p>
    <w:p w14:paraId="1AB490DC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6、来稿作品形式不限：独奏、合奏、各类乐器的组合（协奏、重奏、小组奏等）均可；作品时间需在10分钟内。提倡短小精干、雅俗共赏的佳作。</w:t>
      </w:r>
    </w:p>
    <w:p w14:paraId="754F9DD2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7、每位作者最多可投稿三首作品。</w:t>
      </w:r>
    </w:p>
    <w:p w14:paraId="6697DFF2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sz w:val="30"/>
          <w:szCs w:val="30"/>
        </w:rPr>
      </w:pPr>
    </w:p>
    <w:p w14:paraId="45ECDACC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三、报送须知</w:t>
      </w:r>
    </w:p>
    <w:p w14:paraId="7009713C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报送作品分实物寄送和网络电子邮件提交两种方式：</w:t>
      </w:r>
    </w:p>
    <w:p w14:paraId="484C92B7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1、所有参赛选手登陆指定公众号</w:t>
      </w:r>
      <w:r>
        <w:rPr>
          <w:rFonts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</w:rPr>
        <w:t>微信公众号：g</w:t>
      </w:r>
      <w:r>
        <w:rPr>
          <w:rFonts w:ascii="宋体" w:hAnsi="宋体"/>
          <w:sz w:val="30"/>
          <w:szCs w:val="30"/>
        </w:rPr>
        <w:t>dyyqyt1</w:t>
      </w:r>
      <w:r>
        <w:rPr>
          <w:rFonts w:hint="eastAsia" w:ascii="宋体" w:hAnsi="宋体"/>
          <w:sz w:val="30"/>
          <w:szCs w:val="30"/>
        </w:rPr>
        <w:t>9</w:t>
      </w:r>
      <w:r>
        <w:rPr>
          <w:rFonts w:ascii="宋体" w:hAnsi="宋体"/>
          <w:sz w:val="30"/>
          <w:szCs w:val="30"/>
        </w:rPr>
        <w:t>58）</w:t>
      </w:r>
      <w:r>
        <w:rPr>
          <w:rFonts w:hint="eastAsia" w:ascii="宋体" w:hAnsi="宋体"/>
          <w:sz w:val="30"/>
          <w:szCs w:val="30"/>
        </w:rPr>
        <w:t>下载报名表格及相关资料。填写《第七届广东音乐创作大赛评奖报名表》（一式两份）及《第七届广东音乐创作大赛</w:t>
      </w:r>
      <w:r>
        <w:rPr>
          <w:rFonts w:hint="eastAsia" w:ascii="宋体" w:hAnsi="宋体" w:cs="方正小标宋简体"/>
          <w:sz w:val="30"/>
          <w:szCs w:val="30"/>
        </w:rPr>
        <w:t>参赛承诺书》</w:t>
      </w:r>
      <w:r>
        <w:rPr>
          <w:rFonts w:hint="eastAsia" w:ascii="宋体" w:hAnsi="宋体"/>
          <w:sz w:val="30"/>
          <w:szCs w:val="30"/>
        </w:rPr>
        <w:t>（一式两份），并附作者有效证件（护照、身份证、军官证、学生证）复印件两份。</w:t>
      </w:r>
    </w:p>
    <w:p w14:paraId="30F2E466">
      <w:pPr>
        <w:pStyle w:val="2"/>
        <w:shd w:val="clear" w:color="auto" w:fill="FFFFFF"/>
        <w:spacing w:before="75" w:beforeAutospacing="0" w:after="188" w:afterAutospacing="0" w:line="338" w:lineRule="atLeast"/>
        <w:ind w:right="-510" w:rightChars="-243" w:hanging="2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2、完整的作品乐谱一式两份（含总谱和分谱），并刻制CD光盘/U盘的音乐小样一份。</w:t>
      </w:r>
    </w:p>
    <w:p w14:paraId="4B207D91">
      <w:pPr>
        <w:pStyle w:val="2"/>
        <w:shd w:val="clear" w:color="auto" w:fill="FFFFFF"/>
        <w:spacing w:before="75" w:beforeAutospacing="0" w:after="188" w:afterAutospacing="0" w:line="338" w:lineRule="atLeast"/>
        <w:ind w:right="-510" w:rightChars="-243" w:hanging="2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3、通过网络邮件提交作品请使用“Sibelius 7.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（西贝柳斯）”软件制谱，并将总谱和分谱分别制成PDF格式文件，并附音乐小样一同发送至组委会电子邮箱。邮件主题名称格式为：“演奏形式+参赛作品名称+参赛者姓名或团队名称+院校或单位名称”</w:t>
      </w:r>
      <w:r>
        <w:rPr>
          <w:rFonts w:hint="eastAsia"/>
          <w:sz w:val="30"/>
          <w:szCs w:val="30"/>
          <w:lang w:eastAsia="zh-CN"/>
        </w:rPr>
        <w:t>。</w:t>
      </w:r>
    </w:p>
    <w:p w14:paraId="0891CDCD">
      <w:pPr>
        <w:pStyle w:val="2"/>
        <w:shd w:val="clear" w:color="auto" w:fill="FFFFFF"/>
        <w:spacing w:before="75" w:beforeAutospacing="0" w:after="188" w:afterAutospacing="0" w:line="338" w:lineRule="atLeast"/>
        <w:ind w:right="-510" w:rightChars="-243" w:hanging="2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4、要求谱面文字、音符准确、端正、清晰，标明速度、时间长度，谱面不得出现作者姓名。音频资料清晰、稳定。</w:t>
      </w:r>
    </w:p>
    <w:p w14:paraId="6096442A">
      <w:pPr>
        <w:pStyle w:val="2"/>
        <w:shd w:val="clear" w:color="auto" w:fill="FFFFFF"/>
        <w:spacing w:before="75" w:beforeAutospacing="0" w:after="188" w:afterAutospacing="0" w:line="338" w:lineRule="atLeast"/>
        <w:ind w:right="-510" w:rightChars="-243" w:hanging="2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5、来稿请寄“第七届广东音乐创作大赛组委会”收，地址：广州市西华路120号6楼，邮编：510170。邮费自付。所有稿件概不退还，请作者自留底稿。</w:t>
      </w:r>
    </w:p>
    <w:p w14:paraId="1BC36D0B">
      <w:pPr>
        <w:snapToGrid w:val="0"/>
        <w:spacing w:line="600" w:lineRule="exact"/>
        <w:ind w:right="-510" w:rightChars="-243" w:hanging="2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联系电话：（0086 20）81836258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</w:rPr>
        <w:t>胡小姐、彭小姐、刘小姐</w:t>
      </w:r>
    </w:p>
    <w:p w14:paraId="040DC906">
      <w:pPr>
        <w:snapToGrid w:val="0"/>
        <w:spacing w:line="600" w:lineRule="exact"/>
        <w:ind w:right="-510" w:rightChars="-243" w:hanging="2"/>
        <w:rPr>
          <w:rFonts w:hint="default" w:ascii="宋体" w:hAnsi="宋体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 w:bidi="ar-SA"/>
        </w:rPr>
        <w:t>邮箱：18078817410@163.com</w:t>
      </w:r>
    </w:p>
    <w:p w14:paraId="53FB7DE3">
      <w:pPr>
        <w:snapToGrid w:val="0"/>
        <w:spacing w:line="600" w:lineRule="exact"/>
        <w:ind w:right="-510" w:rightChars="-243" w:hanging="2"/>
        <w:rPr>
          <w:rFonts w:hint="eastAsia" w:ascii="宋体" w:hAnsi="宋体"/>
          <w:sz w:val="30"/>
          <w:szCs w:val="30"/>
        </w:rPr>
      </w:pPr>
    </w:p>
    <w:p w14:paraId="1DB475A9">
      <w:pPr>
        <w:snapToGrid w:val="0"/>
        <w:spacing w:line="600" w:lineRule="exact"/>
        <w:ind w:right="-510" w:rightChars="-243" w:hanging="2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四、奖项设置</w:t>
      </w:r>
    </w:p>
    <w:p w14:paraId="21050AEB">
      <w:pPr>
        <w:snapToGrid w:val="0"/>
        <w:spacing w:line="600" w:lineRule="exact"/>
        <w:ind w:right="-510" w:rightChars="-243" w:hanging="2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本次大赛奖项分为一、二、三等奖。获奖作品均颁发奖金和获奖证书，奖金须由主办方按照规定代为扣税。</w:t>
      </w:r>
    </w:p>
    <w:p w14:paraId="3C6A8D1C">
      <w:pPr>
        <w:snapToGrid w:val="0"/>
        <w:spacing w:line="600" w:lineRule="exact"/>
        <w:ind w:right="-510" w:rightChars="-243" w:hanging="2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奖金标准：一等奖作品2首：含税各50,000元；二等奖作品5首：含税各30,000元；三等奖作品8首：含税各20,000元；优秀编配奖3首：含税各30,000元；优秀作品奖若干：含税各1,000元。</w:t>
      </w:r>
    </w:p>
    <w:p w14:paraId="0188E717">
      <w:pPr>
        <w:snapToGrid w:val="0"/>
        <w:spacing w:line="600" w:lineRule="exact"/>
        <w:ind w:right="-510" w:rightChars="-243" w:hanging="2"/>
        <w:rPr>
          <w:rFonts w:hint="eastAsia" w:ascii="宋体" w:hAnsi="宋体"/>
          <w:sz w:val="30"/>
          <w:szCs w:val="30"/>
        </w:rPr>
      </w:pPr>
    </w:p>
    <w:p w14:paraId="2B2FEC55">
      <w:pPr>
        <w:snapToGrid w:val="0"/>
        <w:spacing w:line="600" w:lineRule="exact"/>
        <w:ind w:right="-510" w:rightChars="-243" w:hanging="2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五、征集范围</w:t>
      </w:r>
    </w:p>
    <w:p w14:paraId="1AE3D474">
      <w:pPr>
        <w:snapToGrid w:val="0"/>
        <w:spacing w:line="600" w:lineRule="exact"/>
        <w:ind w:right="-510" w:rightChars="-243" w:hanging="2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全国各省、市、自治区、直辖市、城镇和乡村的居民；港、澳、台同胞；海外华侨，华人社团组织；艺术院校师生、专业音乐工作者及广大音乐爱好者均可参加此项活动。</w:t>
      </w:r>
    </w:p>
    <w:p w14:paraId="10B6D8BC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b/>
          <w:sz w:val="30"/>
          <w:szCs w:val="30"/>
        </w:rPr>
      </w:pPr>
    </w:p>
    <w:p w14:paraId="43C6AC24">
      <w:pPr>
        <w:widowControl/>
        <w:numPr>
          <w:ilvl w:val="0"/>
          <w:numId w:val="1"/>
        </w:numPr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其他事项</w:t>
      </w:r>
    </w:p>
    <w:p w14:paraId="49C86F81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投稿者应遵守学术道德和规范，严禁剽窃。凡涉及抄袭、剽窃等侵权行为的，均由投稿人自行承担一切法律责任。对于侵犯他人著作权的应征者，一经查实，主办单位有权取消其参评资格，如已发放稿酬的将原额追回。</w:t>
      </w:r>
    </w:p>
    <w:p w14:paraId="68AD2644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获奖作品作者享有署名权，作品的所有权、修改权、解释权归本次活动主办单位所有。组委会将推荐获奖作品在我市重大文艺活动中使用，扩大作品的影响力；并有权组织录音、出版、举办音乐会及媒体、网络平台播放，对选用的获奖作品不另付酬。</w:t>
      </w:r>
    </w:p>
    <w:p w14:paraId="3DC64E60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3、作品一旦参与征集，即表示应征者自愿认同</w:t>
      </w:r>
      <w:r>
        <w:rPr>
          <w:rFonts w:hint="eastAsia" w:ascii="宋体" w:hAnsi="宋体"/>
          <w:kern w:val="0"/>
          <w:sz w:val="30"/>
          <w:szCs w:val="30"/>
        </w:rPr>
        <w:t>《第七届广东音乐创作大赛征稿启事》约定的所有条款。</w:t>
      </w:r>
    </w:p>
    <w:p w14:paraId="3B8AE707">
      <w:pPr>
        <w:widowControl/>
        <w:snapToGrid w:val="0"/>
        <w:spacing w:before="30" w:after="30" w:line="600" w:lineRule="exact"/>
        <w:ind w:right="-510" w:rightChars="-243" w:hanging="2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4、第七届广东音乐创作大赛组委会对本届活动拥有最终解释权。</w:t>
      </w:r>
    </w:p>
    <w:p w14:paraId="2266492B">
      <w:pPr>
        <w:snapToGrid w:val="0"/>
        <w:ind w:right="-512" w:rightChars="-244" w:hanging="2"/>
        <w:jc w:val="center"/>
        <w:rPr>
          <w:rFonts w:hint="eastAsia" w:ascii="宋体" w:hAnsi="宋体"/>
          <w:sz w:val="36"/>
          <w:szCs w:val="36"/>
        </w:rPr>
      </w:pPr>
    </w:p>
    <w:p w14:paraId="5251211A">
      <w:pPr>
        <w:snapToGrid w:val="0"/>
        <w:ind w:right="-512" w:rightChars="-244" w:hanging="2"/>
        <w:jc w:val="center"/>
        <w:rPr>
          <w:rFonts w:hint="eastAsia" w:ascii="宋体" w:hAnsi="宋体"/>
          <w:sz w:val="36"/>
          <w:szCs w:val="36"/>
        </w:rPr>
      </w:pPr>
    </w:p>
    <w:p w14:paraId="25A655ED">
      <w:pPr>
        <w:snapToGrid w:val="0"/>
        <w:ind w:right="-512" w:rightChars="-244" w:hanging="2"/>
        <w:jc w:val="center"/>
        <w:rPr>
          <w:rFonts w:ascii="宋体" w:hAnsi="宋体"/>
          <w:sz w:val="36"/>
          <w:szCs w:val="36"/>
        </w:rPr>
      </w:pPr>
    </w:p>
    <w:p w14:paraId="7A2635DC">
      <w:pPr>
        <w:snapToGrid w:val="0"/>
        <w:ind w:right="-512" w:rightChars="-244" w:hanging="2"/>
        <w:jc w:val="center"/>
        <w:rPr>
          <w:rFonts w:ascii="宋体" w:hAnsi="宋体"/>
          <w:sz w:val="36"/>
          <w:szCs w:val="36"/>
        </w:rPr>
      </w:pPr>
    </w:p>
    <w:p w14:paraId="6151F472">
      <w:pPr>
        <w:snapToGrid w:val="0"/>
        <w:ind w:right="-512" w:rightChars="-244" w:hanging="2"/>
        <w:jc w:val="center"/>
        <w:rPr>
          <w:rFonts w:ascii="宋体" w:hAnsi="宋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C79C57-C77F-44EE-85C5-ABE53E5A90D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728367D-BFBF-4729-BAEF-04C3F1FF73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DF7EE0-DAE5-453C-AF92-E31DF3E501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4A688"/>
    <w:multiLevelType w:val="singleLevel"/>
    <w:tmpl w:val="F654A68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jQzNTdmZGNjZDQ2MDFiNzA5MmI0YmFjNTY0MzUifQ=="/>
  </w:docVars>
  <w:rsids>
    <w:rsidRoot w:val="76D07B21"/>
    <w:rsid w:val="4373563C"/>
    <w:rsid w:val="656A23FC"/>
    <w:rsid w:val="76D0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样式1"/>
    <w:basedOn w:val="1"/>
    <w:uiPriority w:val="0"/>
    <w:pPr>
      <w:ind w:firstLine="560" w:firstLineChars="200"/>
    </w:pPr>
    <w:rPr>
      <w:rFonts w:eastAsia="仿宋_GB231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1640</Words>
  <Characters>1751</Characters>
  <Lines>0</Lines>
  <Paragraphs>0</Paragraphs>
  <TotalTime>39</TotalTime>
  <ScaleCrop>false</ScaleCrop>
  <LinksUpToDate>false</LinksUpToDate>
  <CharactersWithSpaces>1755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2024-08-10T04:56:00Z</dcterms:created>
  <dc:creator>咖喱</dc:creator>
  <cp:lastModifiedBy>咖喱</cp:lastModifiedBy>
  <dcterms:modified xsi:type="dcterms:W3CDTF">2024-08-10T06:23:19Z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374A70EE0F9E47399F6CABEEF081B16F_13</vt:lpwstr>
  </property>
</Properties>
</file>